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315C" w14:textId="77777777" w:rsidR="00364C15" w:rsidRDefault="00364C15" w:rsidP="00364C15">
      <w:pPr>
        <w:rPr>
          <w:noProof/>
        </w:rPr>
      </w:pPr>
    </w:p>
    <w:p w14:paraId="15293704" w14:textId="06821A5E" w:rsidR="00364C15" w:rsidRPr="00364C15" w:rsidRDefault="00364C15" w:rsidP="00364C15">
      <w:pPr>
        <w:rPr>
          <w:noProof/>
        </w:rPr>
      </w:pPr>
      <w:r w:rsidRPr="00364C15">
        <w:rPr>
          <w:noProof/>
        </w:rPr>
        <w:t>January 1, 2026</w:t>
      </w:r>
    </w:p>
    <w:p w14:paraId="69306440" w14:textId="77777777" w:rsidR="00364C15" w:rsidRDefault="00364C15" w:rsidP="00364C15">
      <w:pPr>
        <w:rPr>
          <w:noProof/>
        </w:rPr>
      </w:pPr>
    </w:p>
    <w:p w14:paraId="1EEE79F3" w14:textId="77777777" w:rsidR="00364C15" w:rsidRPr="00364C15" w:rsidRDefault="00364C15" w:rsidP="00364C15">
      <w:pPr>
        <w:rPr>
          <w:noProof/>
        </w:rPr>
      </w:pPr>
    </w:p>
    <w:p w14:paraId="7BEDD6F2" w14:textId="7B846C83" w:rsidR="00364C15" w:rsidRPr="00364C15" w:rsidRDefault="00364C15" w:rsidP="00364C15">
      <w:pPr>
        <w:rPr>
          <w:noProof/>
        </w:rPr>
      </w:pPr>
      <w:r w:rsidRPr="00364C15">
        <w:rPr>
          <w:noProof/>
        </w:rPr>
        <w:t xml:space="preserve">To Whom it May Concern, </w:t>
      </w:r>
    </w:p>
    <w:p w14:paraId="6E5BEB56" w14:textId="77777777" w:rsidR="00364C15" w:rsidRPr="00364C15" w:rsidRDefault="00364C15" w:rsidP="00364C15">
      <w:pPr>
        <w:rPr>
          <w:noProof/>
        </w:rPr>
      </w:pPr>
    </w:p>
    <w:p w14:paraId="576031F6" w14:textId="77777777" w:rsidR="00364C15" w:rsidRPr="00364C15" w:rsidRDefault="00364C15" w:rsidP="00364C15">
      <w:pPr>
        <w:rPr>
          <w:noProof/>
        </w:rPr>
      </w:pPr>
      <w:r w:rsidRPr="00364C15">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0697D9D" w14:textId="77777777" w:rsidR="00364C15" w:rsidRPr="00364C15" w:rsidRDefault="00364C15" w:rsidP="00364C15">
      <w:pPr>
        <w:rPr>
          <w:noProof/>
        </w:rPr>
      </w:pPr>
    </w:p>
    <w:p w14:paraId="0A04C24F" w14:textId="77777777" w:rsidR="00364C15" w:rsidRPr="00364C15" w:rsidRDefault="00364C15" w:rsidP="00364C15">
      <w:pPr>
        <w:rPr>
          <w:noProof/>
        </w:rPr>
      </w:pPr>
    </w:p>
    <w:p w14:paraId="739F151B" w14:textId="77777777" w:rsidR="00364C15" w:rsidRPr="00364C15" w:rsidRDefault="00364C15" w:rsidP="00364C15">
      <w:pPr>
        <w:rPr>
          <w:noProof/>
        </w:rPr>
      </w:pPr>
      <w:r w:rsidRPr="00364C15">
        <w:rPr>
          <w:noProof/>
        </w:rPr>
        <w:t xml:space="preserve">Sincererly, </w:t>
      </w:r>
    </w:p>
    <w:p w14:paraId="38F9A6CB" w14:textId="77777777" w:rsidR="00364C15" w:rsidRPr="00364C15" w:rsidRDefault="00364C15" w:rsidP="00364C15">
      <w:pPr>
        <w:rPr>
          <w:noProof/>
        </w:rPr>
      </w:pPr>
    </w:p>
    <w:p w14:paraId="5C80887F" w14:textId="77777777" w:rsidR="00364C15" w:rsidRPr="00364C15" w:rsidRDefault="00364C15" w:rsidP="00364C15">
      <w:pPr>
        <w:rPr>
          <w:noProof/>
        </w:rPr>
      </w:pPr>
      <w:r w:rsidRPr="00364C15">
        <w:rPr>
          <w:noProof/>
        </w:rPr>
        <w:t>Peter Crowly</w:t>
      </w:r>
    </w:p>
    <w:p w14:paraId="4A01464E" w14:textId="77777777" w:rsidR="00364C15" w:rsidRPr="00364C15" w:rsidRDefault="00364C15" w:rsidP="00364C15">
      <w:pPr>
        <w:rPr>
          <w:noProof/>
        </w:rPr>
      </w:pPr>
      <w:r w:rsidRPr="00364C15">
        <w:rPr>
          <w:noProof/>
        </w:rPr>
        <w:t>Broker / Owner</w:t>
      </w:r>
    </w:p>
    <w:p w14:paraId="3C1A24A1" w14:textId="263ED3A2" w:rsidR="005A2A6D" w:rsidRDefault="005A2A6D">
      <w:pPr>
        <w:rPr>
          <w:noProof/>
        </w:rPr>
      </w:pPr>
    </w:p>
    <w:p w14:paraId="71DAF2D2" w14:textId="51FBFEAB" w:rsidR="005A2A6D" w:rsidRDefault="005A2A6D"/>
    <w:sectPr w:rsidR="005A2A6D" w:rsidSect="005A2A6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058E" w14:textId="77777777" w:rsidR="00A32145" w:rsidRDefault="00A32145" w:rsidP="005A2A6D">
      <w:pPr>
        <w:spacing w:after="0" w:line="240" w:lineRule="auto"/>
      </w:pPr>
      <w:r>
        <w:separator/>
      </w:r>
    </w:p>
  </w:endnote>
  <w:endnote w:type="continuationSeparator" w:id="0">
    <w:p w14:paraId="7D4897E1" w14:textId="77777777" w:rsidR="00A32145" w:rsidRDefault="00A32145"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6A5E" w14:textId="77777777" w:rsidR="00AF49ED" w:rsidRDefault="00AF4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550A37D" w14:textId="19117F06" w:rsidR="00373239" w:rsidRDefault="00D81C90" w:rsidP="00373239">
                          <w:pPr>
                            <w:spacing w:after="0" w:line="240" w:lineRule="auto"/>
                            <w:jc w:val="center"/>
                            <w:rPr>
                              <w:rFonts w:ascii="Calibri" w:hAnsi="Calibri" w:cs="Calibri"/>
                            </w:rPr>
                          </w:pPr>
                          <w:r>
                            <w:rPr>
                              <w:rFonts w:ascii="Calibri" w:hAnsi="Calibri" w:cs="Calibri"/>
                            </w:rPr>
                            <w:t>3007 Manatee Ave W</w:t>
                          </w:r>
                        </w:p>
                        <w:p w14:paraId="511DCA3E" w14:textId="34B32A22" w:rsidR="00D81C90" w:rsidRDefault="00D81C90" w:rsidP="00373239">
                          <w:pPr>
                            <w:spacing w:after="0" w:line="240" w:lineRule="auto"/>
                            <w:jc w:val="center"/>
                            <w:rPr>
                              <w:rFonts w:ascii="Calibri" w:hAnsi="Calibri" w:cs="Calibri"/>
                            </w:rPr>
                          </w:pPr>
                          <w:r>
                            <w:rPr>
                              <w:rFonts w:ascii="Calibri" w:hAnsi="Calibri" w:cs="Calibri"/>
                            </w:rPr>
                            <w:t>Bradenton, FL 34205</w:t>
                          </w:r>
                        </w:p>
                        <w:p w14:paraId="4C80D262" w14:textId="5F804683"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2550A37D" w14:textId="19117F06" w:rsidR="00373239" w:rsidRDefault="00D81C90" w:rsidP="00373239">
                    <w:pPr>
                      <w:spacing w:after="0" w:line="240" w:lineRule="auto"/>
                      <w:jc w:val="center"/>
                      <w:rPr>
                        <w:rFonts w:ascii="Calibri" w:hAnsi="Calibri" w:cs="Calibri"/>
                      </w:rPr>
                    </w:pPr>
                    <w:r>
                      <w:rPr>
                        <w:rFonts w:ascii="Calibri" w:hAnsi="Calibri" w:cs="Calibri"/>
                      </w:rPr>
                      <w:t>3007 Manatee Ave W</w:t>
                    </w:r>
                  </w:p>
                  <w:p w14:paraId="511DCA3E" w14:textId="34B32A22" w:rsidR="00D81C90" w:rsidRDefault="00D81C90" w:rsidP="00373239">
                    <w:pPr>
                      <w:spacing w:after="0" w:line="240" w:lineRule="auto"/>
                      <w:jc w:val="center"/>
                      <w:rPr>
                        <w:rFonts w:ascii="Calibri" w:hAnsi="Calibri" w:cs="Calibri"/>
                      </w:rPr>
                    </w:pPr>
                    <w:r>
                      <w:rPr>
                        <w:rFonts w:ascii="Calibri" w:hAnsi="Calibri" w:cs="Calibri"/>
                      </w:rPr>
                      <w:t>Bradenton, FL 34205</w:t>
                    </w:r>
                  </w:p>
                  <w:p w14:paraId="4C80D262" w14:textId="5F804683"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EB71" w14:textId="77777777" w:rsidR="00AF49ED" w:rsidRDefault="00AF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742D" w14:textId="77777777" w:rsidR="00A32145" w:rsidRDefault="00A32145" w:rsidP="005A2A6D">
      <w:pPr>
        <w:spacing w:after="0" w:line="240" w:lineRule="auto"/>
      </w:pPr>
      <w:r>
        <w:separator/>
      </w:r>
    </w:p>
  </w:footnote>
  <w:footnote w:type="continuationSeparator" w:id="0">
    <w:p w14:paraId="0CF762A8" w14:textId="77777777" w:rsidR="00A32145" w:rsidRDefault="00A32145"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FF78" w14:textId="77777777" w:rsidR="00AF49ED" w:rsidRDefault="00AF4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C27D" w14:textId="77777777" w:rsidR="00AF49ED" w:rsidRDefault="00AF4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1C5F1E"/>
    <w:rsid w:val="003041D5"/>
    <w:rsid w:val="00364C15"/>
    <w:rsid w:val="00373239"/>
    <w:rsid w:val="005A2A6D"/>
    <w:rsid w:val="00781E7F"/>
    <w:rsid w:val="008320F5"/>
    <w:rsid w:val="00926BBE"/>
    <w:rsid w:val="00A32145"/>
    <w:rsid w:val="00A85691"/>
    <w:rsid w:val="00AF49ED"/>
    <w:rsid w:val="00D43A3A"/>
    <w:rsid w:val="00D63900"/>
    <w:rsid w:val="00D81C90"/>
    <w:rsid w:val="00E404B5"/>
    <w:rsid w:val="00E9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4</cp:revision>
  <dcterms:created xsi:type="dcterms:W3CDTF">2026-02-05T17:53:00Z</dcterms:created>
  <dcterms:modified xsi:type="dcterms:W3CDTF">2026-02-05T18:34:00Z</dcterms:modified>
</cp:coreProperties>
</file>